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73EA" w14:textId="77777777" w:rsidR="000A4A90" w:rsidRPr="000A4A90" w:rsidRDefault="000A4A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F84D4F9" w14:textId="58575BF1" w:rsidR="00647769" w:rsidRPr="000A4A90" w:rsidRDefault="00A964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  <w:u w:val="single"/>
        </w:rPr>
        <w:t>BEULAH WARREN</w:t>
      </w:r>
    </w:p>
    <w:p w14:paraId="7F43E848" w14:textId="77777777" w:rsidR="000A4A90" w:rsidRDefault="000A4A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A2700B" w14:textId="2A6EFF46" w:rsidR="00826554" w:rsidRPr="000A4A90" w:rsidRDefault="008B74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 1 </w:t>
      </w:r>
    </w:p>
    <w:p w14:paraId="114DCD7F" w14:textId="72000185" w:rsidR="008B74D0" w:rsidRPr="007D67E7" w:rsidRDefault="008B74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7E7">
        <w:rPr>
          <w:rFonts w:ascii="Times New Roman" w:hAnsi="Times New Roman" w:cs="Times New Roman"/>
          <w:b/>
          <w:bCs/>
          <w:sz w:val="24"/>
          <w:szCs w:val="24"/>
        </w:rPr>
        <w:t>The NBAS Scale</w:t>
      </w:r>
      <w:r w:rsidR="007D67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6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0EDB29" w14:textId="49A08A45" w:rsidR="00826554" w:rsidRPr="000A4A90" w:rsidRDefault="00826554" w:rsidP="008265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Brazelton, T. B &amp; Nugent, J. K (2011) </w:t>
      </w:r>
      <w:r w:rsidRPr="000A4A90">
        <w:rPr>
          <w:rFonts w:ascii="Times New Roman" w:hAnsi="Times New Roman" w:cs="Times New Roman"/>
          <w:i/>
          <w:sz w:val="24"/>
          <w:szCs w:val="24"/>
        </w:rPr>
        <w:t>Neonatal Behavioral Assessment Scale, 4th edition.</w:t>
      </w:r>
      <w:r w:rsidRPr="000A4A90">
        <w:rPr>
          <w:rFonts w:ascii="Times New Roman" w:hAnsi="Times New Roman" w:cs="Times New Roman"/>
          <w:sz w:val="24"/>
          <w:szCs w:val="24"/>
        </w:rPr>
        <w:t xml:space="preserve"> London: MacKeith Press.</w:t>
      </w:r>
    </w:p>
    <w:p w14:paraId="7DED12E5" w14:textId="25DDF272" w:rsidR="008B74D0" w:rsidRPr="000A4A90" w:rsidRDefault="008B74D0" w:rsidP="008265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>The Newborn Behavioral Observations Systems (NBO)</w:t>
      </w:r>
    </w:p>
    <w:p w14:paraId="17C690A3" w14:textId="77777777" w:rsidR="008B74D0" w:rsidRPr="000A4A90" w:rsidRDefault="008B74D0" w:rsidP="008B74D0">
      <w:pPr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Nugent, J.K. Keefer, C.H. Minear, S, Johnson, L, Blanchard, Y 2007 </w:t>
      </w:r>
      <w:r w:rsidRPr="000A4A90">
        <w:rPr>
          <w:rFonts w:ascii="Times New Roman" w:hAnsi="Times New Roman" w:cs="Times New Roman"/>
          <w:i/>
          <w:iCs/>
          <w:sz w:val="24"/>
          <w:szCs w:val="24"/>
        </w:rPr>
        <w:t xml:space="preserve">Understanding Newborn Behavior and Early Relationships: The Newborn Behavioral Observations (NBO) Systems. </w:t>
      </w:r>
      <w:r w:rsidRPr="000A4A90">
        <w:rPr>
          <w:rFonts w:ascii="Times New Roman" w:hAnsi="Times New Roman" w:cs="Times New Roman"/>
          <w:sz w:val="24"/>
          <w:szCs w:val="24"/>
        </w:rPr>
        <w:t>Baltimore, MD: Paul H Brookes Publishing Co.</w:t>
      </w:r>
    </w:p>
    <w:p w14:paraId="2B4D4913" w14:textId="1E6421AB" w:rsidR="00DD4101" w:rsidRPr="000A4A90" w:rsidRDefault="00DD4101" w:rsidP="00DD4101">
      <w:pPr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>Warren, B. E. Early Intervention in an Australian Setting.</w:t>
      </w:r>
      <w:r w:rsidRPr="000A4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90">
        <w:rPr>
          <w:rFonts w:ascii="Times New Roman" w:hAnsi="Times New Roman" w:cs="Times New Roman"/>
          <w:sz w:val="24"/>
          <w:szCs w:val="24"/>
        </w:rPr>
        <w:t xml:space="preserve">In: Nugent, J.K, Petrauskas, B.J &amp; Brazelton, T.B 2009 </w:t>
      </w:r>
      <w:r w:rsidRPr="000A4A90">
        <w:rPr>
          <w:rFonts w:ascii="Times New Roman" w:hAnsi="Times New Roman" w:cs="Times New Roman"/>
          <w:i/>
          <w:iCs/>
          <w:sz w:val="24"/>
          <w:szCs w:val="24"/>
        </w:rPr>
        <w:t>The Newborn as a Person: Enabling Healthy Infant Development Worldwide. .</w:t>
      </w:r>
      <w:r w:rsidRPr="000A4A90">
        <w:rPr>
          <w:rFonts w:ascii="Times New Roman" w:hAnsi="Times New Roman" w:cs="Times New Roman"/>
          <w:sz w:val="24"/>
          <w:szCs w:val="24"/>
        </w:rPr>
        <w:t>Hoboken NJ. John Wiley &amp; Sons, Inc.</w:t>
      </w:r>
    </w:p>
    <w:p w14:paraId="626859D1" w14:textId="7451A901" w:rsidR="004C4460" w:rsidRPr="000A4A90" w:rsidRDefault="004C4460" w:rsidP="004C446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>Using the NBAS with parents, clinical examples in Chapter 12 of Nugent et al</w:t>
      </w:r>
    </w:p>
    <w:p w14:paraId="789054E4" w14:textId="77777777" w:rsidR="00270ADF" w:rsidRPr="000A4A90" w:rsidRDefault="00270ADF" w:rsidP="0082655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56851" w14:textId="26EAB19A" w:rsidR="00DD4101" w:rsidRPr="000A4A90" w:rsidRDefault="00270ADF" w:rsidP="0082655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 4 </w:t>
      </w:r>
    </w:p>
    <w:p w14:paraId="14AC28CE" w14:textId="4EAAD43C" w:rsidR="00270ADF" w:rsidRPr="007D67E7" w:rsidRDefault="00270ADF" w:rsidP="0082655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D67E7">
        <w:rPr>
          <w:rFonts w:ascii="Times New Roman" w:hAnsi="Times New Roman" w:cs="Times New Roman"/>
          <w:b/>
          <w:bCs/>
          <w:sz w:val="24"/>
          <w:szCs w:val="24"/>
        </w:rPr>
        <w:t>Research with Premature babies and their parents</w:t>
      </w:r>
      <w:r w:rsidR="007D67E7" w:rsidRPr="007D67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6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323D4" w14:textId="23471C84" w:rsidR="00F66B6D" w:rsidRPr="000A4A90" w:rsidRDefault="00F66B6D" w:rsidP="00F66B6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Dolby, R., Warren, B., Meade, V. and Heath, J (1987) Preventive Care for Low Birthweight Infants.  </w:t>
      </w:r>
      <w:r w:rsidRPr="000A4A90">
        <w:rPr>
          <w:rFonts w:ascii="Times New Roman" w:hAnsi="Times New Roman" w:cs="Times New Roman"/>
          <w:i/>
          <w:sz w:val="24"/>
          <w:szCs w:val="24"/>
        </w:rPr>
        <w:t>Paper presented at the International Physiotherapy Conference</w:t>
      </w:r>
      <w:r w:rsidRPr="000A4A90">
        <w:rPr>
          <w:rFonts w:ascii="Times New Roman" w:hAnsi="Times New Roman" w:cs="Times New Roman"/>
          <w:sz w:val="24"/>
          <w:szCs w:val="24"/>
        </w:rPr>
        <w:t>, Sydney.</w:t>
      </w:r>
    </w:p>
    <w:p w14:paraId="2CDEEBF5" w14:textId="76FEB8FD" w:rsidR="00826554" w:rsidRPr="000A4A90" w:rsidRDefault="00AB74F0">
      <w:pPr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>Warren, B., Dolby, R., Meade, V and Heath, J</w:t>
      </w:r>
      <w:r w:rsidR="004176E8" w:rsidRPr="000A4A90">
        <w:rPr>
          <w:rFonts w:ascii="Times New Roman" w:hAnsi="Times New Roman" w:cs="Times New Roman"/>
          <w:sz w:val="24"/>
          <w:szCs w:val="24"/>
        </w:rPr>
        <w:t xml:space="preserve"> </w:t>
      </w:r>
      <w:r w:rsidRPr="000A4A90">
        <w:rPr>
          <w:rFonts w:ascii="Times New Roman" w:hAnsi="Times New Roman" w:cs="Times New Roman"/>
          <w:sz w:val="24"/>
          <w:szCs w:val="24"/>
        </w:rPr>
        <w:t>(1987) A preventive care programme for low birth-weight infants which incorporates parents’ needs</w:t>
      </w:r>
      <w:r w:rsidRPr="000A4A90">
        <w:rPr>
          <w:rFonts w:ascii="Times New Roman" w:hAnsi="Times New Roman" w:cs="Times New Roman"/>
          <w:b/>
          <w:sz w:val="24"/>
          <w:szCs w:val="24"/>
        </w:rPr>
        <w:t>.</w:t>
      </w:r>
      <w:r w:rsidRPr="000A4A90">
        <w:rPr>
          <w:rFonts w:ascii="Times New Roman" w:hAnsi="Times New Roman" w:cs="Times New Roman"/>
          <w:sz w:val="24"/>
          <w:szCs w:val="24"/>
        </w:rPr>
        <w:t xml:space="preserve">  In </w:t>
      </w:r>
      <w:r w:rsidRPr="000A4A90">
        <w:rPr>
          <w:rFonts w:ascii="Times New Roman" w:hAnsi="Times New Roman" w:cs="Times New Roman"/>
          <w:i/>
          <w:sz w:val="24"/>
          <w:szCs w:val="24"/>
        </w:rPr>
        <w:t>Neuromotor Lesions in Infancy: early diagnosis and intervention.</w:t>
      </w:r>
      <w:r w:rsidRPr="000A4A90">
        <w:rPr>
          <w:rFonts w:ascii="Times New Roman" w:hAnsi="Times New Roman" w:cs="Times New Roman"/>
          <w:sz w:val="24"/>
          <w:szCs w:val="24"/>
        </w:rPr>
        <w:t xml:space="preserve"> Proceedings of the International Congress in memory of Adriano Milani Comparetti. Riva del Garda, Italy.</w:t>
      </w:r>
    </w:p>
    <w:p w14:paraId="250BB18E" w14:textId="77777777" w:rsidR="00B36D96" w:rsidRPr="000A4A90" w:rsidRDefault="00B36D96">
      <w:pPr>
        <w:rPr>
          <w:rFonts w:ascii="Times New Roman" w:hAnsi="Times New Roman" w:cs="Times New Roman"/>
          <w:sz w:val="24"/>
          <w:szCs w:val="24"/>
        </w:rPr>
      </w:pPr>
    </w:p>
    <w:p w14:paraId="15FAC65C" w14:textId="4169DE5C" w:rsidR="00DD4101" w:rsidRPr="000A4A90" w:rsidRDefault="00270A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5</w:t>
      </w:r>
    </w:p>
    <w:p w14:paraId="1584472A" w14:textId="545F95BB" w:rsidR="00270ADF" w:rsidRPr="007D67E7" w:rsidRDefault="00270A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7E7">
        <w:rPr>
          <w:rFonts w:ascii="Times New Roman" w:hAnsi="Times New Roman" w:cs="Times New Roman"/>
          <w:b/>
          <w:bCs/>
          <w:sz w:val="24"/>
          <w:szCs w:val="24"/>
        </w:rPr>
        <w:t>Working therapeutically with parents and infants and toddlers</w:t>
      </w:r>
      <w:r w:rsidR="007D67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6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DBE384" w14:textId="7094315E" w:rsidR="00270ADF" w:rsidRPr="000A4A90" w:rsidRDefault="00270ADF">
      <w:pPr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Mares, S, Newman,L. &amp; Warren, B, (2011) </w:t>
      </w:r>
      <w:r w:rsidRPr="000A4A90">
        <w:rPr>
          <w:rFonts w:ascii="Times New Roman" w:hAnsi="Times New Roman" w:cs="Times New Roman"/>
          <w:i/>
          <w:iCs/>
          <w:sz w:val="24"/>
          <w:szCs w:val="24"/>
        </w:rPr>
        <w:t xml:space="preserve">Clinical Skills in Infant Mental Health </w:t>
      </w:r>
      <w:r w:rsidRPr="000A4A90">
        <w:rPr>
          <w:rFonts w:ascii="Times New Roman" w:hAnsi="Times New Roman" w:cs="Times New Roman"/>
          <w:sz w:val="24"/>
          <w:szCs w:val="24"/>
        </w:rPr>
        <w:t>(2</w:t>
      </w:r>
      <w:r w:rsidRPr="000A4A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A4A90">
        <w:rPr>
          <w:rFonts w:ascii="Times New Roman" w:hAnsi="Times New Roman" w:cs="Times New Roman"/>
          <w:sz w:val="24"/>
          <w:szCs w:val="24"/>
        </w:rPr>
        <w:t xml:space="preserve"> Ed) Camberwell, Vic: Acer Press. </w:t>
      </w:r>
    </w:p>
    <w:p w14:paraId="0036E8C0" w14:textId="558BBC21" w:rsidR="0002711B" w:rsidRPr="000A4A90" w:rsidRDefault="0002711B">
      <w:pPr>
        <w:rPr>
          <w:rFonts w:ascii="Times New Roman" w:hAnsi="Times New Roman" w:cs="Times New Roman"/>
          <w:sz w:val="24"/>
          <w:szCs w:val="24"/>
        </w:rPr>
      </w:pPr>
    </w:p>
    <w:p w14:paraId="4C3EB48C" w14:textId="77777777" w:rsidR="00B36D96" w:rsidRPr="000A4A90" w:rsidRDefault="00B36D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CBD2889" w14:textId="4CA760F0" w:rsidR="0002711B" w:rsidRPr="000A4A90" w:rsidRDefault="000271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8</w:t>
      </w:r>
    </w:p>
    <w:p w14:paraId="55154A08" w14:textId="05473C50" w:rsidR="0002711B" w:rsidRPr="007D67E7" w:rsidRDefault="000271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7E7">
        <w:rPr>
          <w:rFonts w:ascii="Times New Roman" w:hAnsi="Times New Roman" w:cs="Times New Roman"/>
          <w:b/>
          <w:bCs/>
          <w:sz w:val="24"/>
          <w:szCs w:val="24"/>
        </w:rPr>
        <w:t>Theoretical background on the significance of early relationships on later development</w:t>
      </w:r>
      <w:r w:rsidR="007D67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0B9586" w14:textId="2461F96D" w:rsidR="00191CE6" w:rsidRPr="000A4A90" w:rsidRDefault="00191CE6">
      <w:pPr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Bowlby, J, (1953) </w:t>
      </w:r>
      <w:r w:rsidRPr="000A4A90">
        <w:rPr>
          <w:rFonts w:ascii="Times New Roman" w:hAnsi="Times New Roman" w:cs="Times New Roman"/>
          <w:i/>
          <w:iCs/>
          <w:sz w:val="24"/>
          <w:szCs w:val="24"/>
        </w:rPr>
        <w:t>Child Care and the Growth of Love</w:t>
      </w:r>
      <w:r w:rsidR="00FB7687" w:rsidRPr="000A4A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B7687" w:rsidRPr="000A4A90">
        <w:rPr>
          <w:rFonts w:ascii="Times New Roman" w:hAnsi="Times New Roman" w:cs="Times New Roman"/>
          <w:sz w:val="24"/>
          <w:szCs w:val="24"/>
        </w:rPr>
        <w:t>Harmondsworth. Penguin Books.</w:t>
      </w:r>
    </w:p>
    <w:p w14:paraId="6A18BA48" w14:textId="1291E55E" w:rsidR="00191CE6" w:rsidRPr="000A4A90" w:rsidRDefault="00191CE6" w:rsidP="00191CE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Bowlby, J, (1958) the nature of the child’s tie to his mother, </w:t>
      </w:r>
      <w:r w:rsidRPr="000A4A90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Psycho-Analysis, </w:t>
      </w:r>
      <w:r w:rsidRPr="000A4A90">
        <w:rPr>
          <w:rFonts w:ascii="Times New Roman" w:hAnsi="Times New Roman" w:cs="Times New Roman"/>
          <w:sz w:val="24"/>
          <w:szCs w:val="24"/>
        </w:rPr>
        <w:t>39: 350-373.</w:t>
      </w:r>
    </w:p>
    <w:p w14:paraId="51AF3A0A" w14:textId="136486BE" w:rsidR="00191CE6" w:rsidRPr="000A4A90" w:rsidRDefault="00191CE6" w:rsidP="00191CE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Bowlby, J, (1969) </w:t>
      </w:r>
      <w:r w:rsidRPr="000A4A90">
        <w:rPr>
          <w:rFonts w:ascii="Times New Roman" w:hAnsi="Times New Roman" w:cs="Times New Roman"/>
          <w:i/>
          <w:sz w:val="24"/>
          <w:szCs w:val="24"/>
        </w:rPr>
        <w:t>Attachment and Loss: Vol. 1: Attachment</w:t>
      </w:r>
      <w:r w:rsidRPr="000A4A90">
        <w:rPr>
          <w:rFonts w:ascii="Times New Roman" w:hAnsi="Times New Roman" w:cs="Times New Roman"/>
          <w:sz w:val="24"/>
          <w:szCs w:val="24"/>
        </w:rPr>
        <w:t>. New York: Basic.</w:t>
      </w:r>
    </w:p>
    <w:p w14:paraId="58BE356B" w14:textId="4DAFA50B" w:rsidR="0002711B" w:rsidRPr="000A4A90" w:rsidRDefault="00191CE6" w:rsidP="00BD76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 xml:space="preserve">Bowlby, J, (1988) </w:t>
      </w:r>
      <w:r w:rsidRPr="000A4A90">
        <w:rPr>
          <w:rFonts w:ascii="Times New Roman" w:hAnsi="Times New Roman" w:cs="Times New Roman"/>
          <w:i/>
          <w:iCs/>
          <w:sz w:val="24"/>
          <w:szCs w:val="24"/>
        </w:rPr>
        <w:t xml:space="preserve">A Secure Base: Parent-Child Attachment and Healthy Human Development. </w:t>
      </w:r>
      <w:r w:rsidRPr="000A4A90">
        <w:rPr>
          <w:rFonts w:ascii="Times New Roman" w:hAnsi="Times New Roman" w:cs="Times New Roman"/>
          <w:sz w:val="24"/>
          <w:szCs w:val="24"/>
        </w:rPr>
        <w:t>London. Basic Books.</w:t>
      </w:r>
    </w:p>
    <w:p w14:paraId="4A352FDB" w14:textId="511857E0" w:rsidR="0002711B" w:rsidRPr="000A4A90" w:rsidRDefault="0002711B" w:rsidP="00BD76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A4A90">
        <w:rPr>
          <w:rFonts w:ascii="Times New Roman" w:hAnsi="Times New Roman" w:cs="Times New Roman"/>
          <w:sz w:val="24"/>
          <w:szCs w:val="24"/>
        </w:rPr>
        <w:t>Karen, Robert (1994)</w:t>
      </w:r>
      <w:r w:rsidRPr="000A4A90">
        <w:rPr>
          <w:rFonts w:ascii="Times New Roman" w:hAnsi="Times New Roman" w:cs="Times New Roman"/>
          <w:i/>
          <w:sz w:val="24"/>
          <w:szCs w:val="24"/>
        </w:rPr>
        <w:t xml:space="preserve"> Becoming attached</w:t>
      </w:r>
      <w:r w:rsidRPr="000A4A90">
        <w:rPr>
          <w:rFonts w:ascii="Times New Roman" w:hAnsi="Times New Roman" w:cs="Times New Roman"/>
          <w:sz w:val="24"/>
          <w:szCs w:val="24"/>
        </w:rPr>
        <w:t>. New York: Warner Books.</w:t>
      </w:r>
    </w:p>
    <w:p w14:paraId="2DF0186C" w14:textId="77777777" w:rsidR="00BD769F" w:rsidRPr="000A4A90" w:rsidRDefault="00BD769F" w:rsidP="00BD76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FBE5B4" w14:textId="4FECF8F9" w:rsidR="00116B0B" w:rsidRPr="000A4A90" w:rsidRDefault="00BD769F" w:rsidP="00BD769F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A90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Parenting in Denmark</w:t>
      </w:r>
    </w:p>
    <w:p w14:paraId="16845608" w14:textId="76414514" w:rsidR="004C4460" w:rsidRPr="000A4A90" w:rsidRDefault="004C4460" w:rsidP="00BD769F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AU"/>
        </w:rPr>
      </w:pPr>
      <w:r w:rsidRPr="000A4A90"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AU"/>
        </w:rPr>
        <w:t>Alexander, J.J &amp; Sandahl,I (2016)</w:t>
      </w:r>
      <w:r w:rsidR="00116B0B" w:rsidRPr="000A4A90"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AU"/>
        </w:rPr>
        <w:t xml:space="preserve"> </w:t>
      </w:r>
      <w:r w:rsidR="00116B0B" w:rsidRPr="000A4A90">
        <w:rPr>
          <w:rFonts w:ascii="Times New Roman" w:eastAsia="Times New Roman" w:hAnsi="Times New Roman" w:cs="Times New Roman"/>
          <w:i/>
          <w:iCs/>
          <w:color w:val="0F1111"/>
          <w:kern w:val="36"/>
          <w:sz w:val="24"/>
          <w:szCs w:val="24"/>
          <w:lang w:eastAsia="en-AU"/>
        </w:rPr>
        <w:t xml:space="preserve">The Danish Way of Parenting: What the Happiest People in the World know about Raising Confident, Capable Kids. </w:t>
      </w:r>
      <w:r w:rsidR="00116B0B" w:rsidRPr="000A4A90"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AU"/>
        </w:rPr>
        <w:t>Tarcher Perigee.</w:t>
      </w:r>
    </w:p>
    <w:p w14:paraId="76A0101A" w14:textId="34E01A03" w:rsidR="004C4460" w:rsidRPr="000A4A90" w:rsidRDefault="00BD769F" w:rsidP="00BD769F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AU"/>
        </w:rPr>
      </w:pPr>
      <w:r w:rsidRPr="000A4A90"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AU"/>
        </w:rPr>
        <w:t>The International Organisation for Economic Co-operation and Development have voted Denmark as having the happiest people in the world due to children raised to be resilient, emotionally secure and content ed adults.</w:t>
      </w:r>
    </w:p>
    <w:sectPr w:rsidR="004C4460" w:rsidRPr="000A4A90" w:rsidSect="00B225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C39F" w14:textId="77777777" w:rsidR="00203BC9" w:rsidRDefault="00203BC9" w:rsidP="00FB7687">
      <w:pPr>
        <w:spacing w:after="0" w:line="240" w:lineRule="auto"/>
      </w:pPr>
      <w:r>
        <w:separator/>
      </w:r>
    </w:p>
  </w:endnote>
  <w:endnote w:type="continuationSeparator" w:id="0">
    <w:p w14:paraId="2C58CA19" w14:textId="77777777" w:rsidR="00203BC9" w:rsidRDefault="00203BC9" w:rsidP="00FB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254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C6F8D" w14:textId="113D3A8D" w:rsidR="00FB7687" w:rsidRDefault="00FB7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B3F64" w14:textId="77777777" w:rsidR="00FB7687" w:rsidRDefault="00FB7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8709" w14:textId="77777777" w:rsidR="00203BC9" w:rsidRDefault="00203BC9" w:rsidP="00FB7687">
      <w:pPr>
        <w:spacing w:after="0" w:line="240" w:lineRule="auto"/>
      </w:pPr>
      <w:r>
        <w:separator/>
      </w:r>
    </w:p>
  </w:footnote>
  <w:footnote w:type="continuationSeparator" w:id="0">
    <w:p w14:paraId="2A0FEA4A" w14:textId="77777777" w:rsidR="00203BC9" w:rsidRDefault="00203BC9" w:rsidP="00FB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11"/>
    <w:rsid w:val="0002711B"/>
    <w:rsid w:val="000A4A90"/>
    <w:rsid w:val="00116B0B"/>
    <w:rsid w:val="0015648B"/>
    <w:rsid w:val="00191CE6"/>
    <w:rsid w:val="001A45C1"/>
    <w:rsid w:val="00203BC9"/>
    <w:rsid w:val="00270ADF"/>
    <w:rsid w:val="003B73EC"/>
    <w:rsid w:val="004176E8"/>
    <w:rsid w:val="004C4460"/>
    <w:rsid w:val="005A4D36"/>
    <w:rsid w:val="00647769"/>
    <w:rsid w:val="007D67E7"/>
    <w:rsid w:val="00806162"/>
    <w:rsid w:val="0082126B"/>
    <w:rsid w:val="00826554"/>
    <w:rsid w:val="008269A7"/>
    <w:rsid w:val="00890AE4"/>
    <w:rsid w:val="008B74D0"/>
    <w:rsid w:val="009A5C42"/>
    <w:rsid w:val="00A96498"/>
    <w:rsid w:val="00AB74F0"/>
    <w:rsid w:val="00AE431E"/>
    <w:rsid w:val="00B225B6"/>
    <w:rsid w:val="00B36D96"/>
    <w:rsid w:val="00BD769F"/>
    <w:rsid w:val="00DD3158"/>
    <w:rsid w:val="00DD4101"/>
    <w:rsid w:val="00E91A30"/>
    <w:rsid w:val="00EB6F3A"/>
    <w:rsid w:val="00F31911"/>
    <w:rsid w:val="00F66B6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86A4"/>
  <w15:chartTrackingRefBased/>
  <w15:docId w15:val="{AB239070-7520-4074-9130-DFBE0A57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87"/>
  </w:style>
  <w:style w:type="paragraph" w:styleId="Footer">
    <w:name w:val="footer"/>
    <w:basedOn w:val="Normal"/>
    <w:link w:val="FooterChar"/>
    <w:uiPriority w:val="99"/>
    <w:unhideWhenUsed/>
    <w:rsid w:val="00FB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87"/>
  </w:style>
  <w:style w:type="character" w:customStyle="1" w:styleId="Heading1Char">
    <w:name w:val="Heading 1 Char"/>
    <w:basedOn w:val="DefaultParagraphFont"/>
    <w:link w:val="Heading1"/>
    <w:uiPriority w:val="9"/>
    <w:rsid w:val="008269A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-size-extra-large">
    <w:name w:val="a-size-extra-large"/>
    <w:basedOn w:val="DefaultParagraphFont"/>
    <w:rsid w:val="008269A7"/>
  </w:style>
  <w:style w:type="character" w:customStyle="1" w:styleId="author">
    <w:name w:val="author"/>
    <w:basedOn w:val="DefaultParagraphFont"/>
    <w:rsid w:val="004C4460"/>
  </w:style>
  <w:style w:type="character" w:customStyle="1" w:styleId="a-declarative">
    <w:name w:val="a-declarative"/>
    <w:basedOn w:val="DefaultParagraphFont"/>
    <w:rsid w:val="004C4460"/>
  </w:style>
  <w:style w:type="character" w:styleId="Hyperlink">
    <w:name w:val="Hyperlink"/>
    <w:basedOn w:val="DefaultParagraphFont"/>
    <w:uiPriority w:val="99"/>
    <w:semiHidden/>
    <w:unhideWhenUsed/>
    <w:rsid w:val="004C4460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4C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Beulah Warren</dc:creator>
  <cp:keywords/>
  <dc:description/>
  <cp:lastModifiedBy>Mara Dower</cp:lastModifiedBy>
  <cp:revision>7</cp:revision>
  <dcterms:created xsi:type="dcterms:W3CDTF">2021-01-30T10:14:00Z</dcterms:created>
  <dcterms:modified xsi:type="dcterms:W3CDTF">2021-07-12T07:34:00Z</dcterms:modified>
</cp:coreProperties>
</file>